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8215" w14:textId="3CBF96AD" w:rsidR="005E600B" w:rsidRDefault="005E600B">
      <w:r>
        <w:t xml:space="preserve">Here are some suggestions for books, readings, </w:t>
      </w:r>
      <w:proofErr w:type="gramStart"/>
      <w:r>
        <w:t>movies</w:t>
      </w:r>
      <w:proofErr w:type="gramEnd"/>
      <w:r>
        <w:t xml:space="preserve"> and games you can read, watch and play in your reading group:</w:t>
      </w:r>
    </w:p>
    <w:p w14:paraId="483920B2" w14:textId="77777777" w:rsidR="005E600B" w:rsidRDefault="005E600B"/>
    <w:p w14:paraId="0855E1BD" w14:textId="15141F56" w:rsidR="005E600B" w:rsidRDefault="005E600B">
      <w:pPr>
        <w:rPr>
          <w:b/>
          <w:bCs/>
        </w:rPr>
      </w:pPr>
      <w:r>
        <w:rPr>
          <w:b/>
          <w:bCs/>
        </w:rPr>
        <w:t>Fiction</w:t>
      </w:r>
    </w:p>
    <w:p w14:paraId="4082AC4F" w14:textId="47CD011D" w:rsidR="005E600B" w:rsidRDefault="00710D82" w:rsidP="005E600B">
      <w:pPr>
        <w:pStyle w:val="ListParagraph"/>
        <w:numPr>
          <w:ilvl w:val="0"/>
          <w:numId w:val="1"/>
        </w:numPr>
      </w:pPr>
      <w:hyperlink r:id="rId5" w:history="1">
        <w:r w:rsidR="005E600B" w:rsidRPr="00710D82">
          <w:rPr>
            <w:rStyle w:val="Hyperlink"/>
          </w:rPr>
          <w:t>Binti</w:t>
        </w:r>
      </w:hyperlink>
      <w:r w:rsidR="005E600B">
        <w:t xml:space="preserve"> by </w:t>
      </w:r>
      <w:proofErr w:type="spellStart"/>
      <w:r w:rsidR="005E600B">
        <w:t>Nnedi</w:t>
      </w:r>
      <w:proofErr w:type="spellEnd"/>
      <w:r w:rsidR="005E600B">
        <w:t xml:space="preserve"> </w:t>
      </w:r>
      <w:proofErr w:type="spellStart"/>
      <w:r w:rsidR="005E600B">
        <w:t>Okorafor</w:t>
      </w:r>
      <w:proofErr w:type="spellEnd"/>
    </w:p>
    <w:p w14:paraId="3806439D" w14:textId="1F0E9A29" w:rsidR="005E600B" w:rsidRDefault="00710D82" w:rsidP="005E600B">
      <w:pPr>
        <w:pStyle w:val="ListParagraph"/>
        <w:numPr>
          <w:ilvl w:val="0"/>
          <w:numId w:val="1"/>
        </w:numPr>
      </w:pPr>
      <w:hyperlink r:id="rId6" w:history="1">
        <w:r w:rsidR="005E600B" w:rsidRPr="00710D82">
          <w:rPr>
            <w:rStyle w:val="Hyperlink"/>
          </w:rPr>
          <w:t>Hummingbird Salamander</w:t>
        </w:r>
      </w:hyperlink>
      <w:r w:rsidR="005E600B">
        <w:t xml:space="preserve"> by Jeff </w:t>
      </w:r>
      <w:proofErr w:type="spellStart"/>
      <w:r w:rsidR="005E600B">
        <w:t>Vandermere</w:t>
      </w:r>
      <w:proofErr w:type="spellEnd"/>
    </w:p>
    <w:p w14:paraId="65A14525" w14:textId="7DB3E0E6" w:rsidR="005E600B" w:rsidRDefault="00710D82" w:rsidP="005E600B">
      <w:pPr>
        <w:pStyle w:val="ListParagraph"/>
        <w:numPr>
          <w:ilvl w:val="0"/>
          <w:numId w:val="1"/>
        </w:numPr>
      </w:pPr>
      <w:hyperlink r:id="rId7" w:history="1">
        <w:r w:rsidR="005E600B" w:rsidRPr="00710D82">
          <w:rPr>
            <w:rStyle w:val="Hyperlink"/>
          </w:rPr>
          <w:t>Ministry for the Future</w:t>
        </w:r>
      </w:hyperlink>
      <w:r w:rsidR="005E600B">
        <w:t xml:space="preserve"> by Kim Stanley Robinson</w:t>
      </w:r>
    </w:p>
    <w:p w14:paraId="392AAA89" w14:textId="45C152F2" w:rsidR="005E600B" w:rsidRDefault="00710D82" w:rsidP="005E600B">
      <w:pPr>
        <w:pStyle w:val="ListParagraph"/>
        <w:numPr>
          <w:ilvl w:val="0"/>
          <w:numId w:val="1"/>
        </w:numPr>
      </w:pPr>
      <w:hyperlink r:id="rId8" w:history="1">
        <w:r w:rsidR="005E600B" w:rsidRPr="00710D82">
          <w:rPr>
            <w:rStyle w:val="Hyperlink"/>
          </w:rPr>
          <w:t>The Survival Game</w:t>
        </w:r>
      </w:hyperlink>
      <w:r w:rsidR="005E600B">
        <w:t xml:space="preserve"> by Nicky Singer</w:t>
      </w:r>
    </w:p>
    <w:p w14:paraId="1F0FF149" w14:textId="4247CBAF" w:rsidR="005E600B" w:rsidRDefault="00710D82" w:rsidP="005E600B">
      <w:pPr>
        <w:pStyle w:val="ListParagraph"/>
        <w:numPr>
          <w:ilvl w:val="0"/>
          <w:numId w:val="1"/>
        </w:numPr>
      </w:pPr>
      <w:hyperlink r:id="rId9" w:history="1">
        <w:r w:rsidR="005E600B" w:rsidRPr="00710D82">
          <w:rPr>
            <w:rStyle w:val="Hyperlink"/>
          </w:rPr>
          <w:t>Where the River Runs Gold</w:t>
        </w:r>
      </w:hyperlink>
      <w:r w:rsidR="005E600B">
        <w:t xml:space="preserve"> by Sita </w:t>
      </w:r>
      <w:proofErr w:type="spellStart"/>
      <w:r w:rsidR="005E600B">
        <w:t>Brahamchari</w:t>
      </w:r>
      <w:proofErr w:type="spellEnd"/>
    </w:p>
    <w:p w14:paraId="2B4CF1F0" w14:textId="21EE56EF" w:rsidR="005E600B" w:rsidRDefault="00710D82" w:rsidP="005E600B">
      <w:pPr>
        <w:pStyle w:val="ListParagraph"/>
        <w:numPr>
          <w:ilvl w:val="0"/>
          <w:numId w:val="1"/>
        </w:numPr>
      </w:pPr>
      <w:hyperlink r:id="rId10" w:history="1">
        <w:r w:rsidR="005E600B" w:rsidRPr="00710D82">
          <w:rPr>
            <w:rStyle w:val="Hyperlink"/>
          </w:rPr>
          <w:t>Green Rising</w:t>
        </w:r>
      </w:hyperlink>
      <w:r w:rsidR="005E600B">
        <w:t xml:space="preserve"> by Lauren James</w:t>
      </w:r>
    </w:p>
    <w:p w14:paraId="3E7D7D72" w14:textId="7E66E15F" w:rsidR="005E600B" w:rsidRDefault="00710D82" w:rsidP="005E600B">
      <w:pPr>
        <w:pStyle w:val="ListParagraph"/>
        <w:numPr>
          <w:ilvl w:val="0"/>
          <w:numId w:val="1"/>
        </w:numPr>
      </w:pPr>
      <w:hyperlink r:id="rId11" w:history="1">
        <w:r w:rsidR="005E600B" w:rsidRPr="00710D82">
          <w:rPr>
            <w:rStyle w:val="Hyperlink"/>
          </w:rPr>
          <w:t>The Last Zoo</w:t>
        </w:r>
      </w:hyperlink>
      <w:r w:rsidR="005E600B">
        <w:t xml:space="preserve"> by Sam Gayton</w:t>
      </w:r>
    </w:p>
    <w:p w14:paraId="6D8A0D4C" w14:textId="6C1E8FBC" w:rsidR="005E600B" w:rsidRDefault="00710D82" w:rsidP="005E600B">
      <w:pPr>
        <w:pStyle w:val="ListParagraph"/>
        <w:numPr>
          <w:ilvl w:val="0"/>
          <w:numId w:val="1"/>
        </w:numPr>
      </w:pPr>
      <w:hyperlink r:id="rId12" w:history="1">
        <w:r w:rsidR="005E600B" w:rsidRPr="00710D82">
          <w:rPr>
            <w:rStyle w:val="Hyperlink"/>
          </w:rPr>
          <w:t>Parable of the Sower</w:t>
        </w:r>
      </w:hyperlink>
      <w:r w:rsidR="005E600B">
        <w:t xml:space="preserve"> by Octavia Butler</w:t>
      </w:r>
    </w:p>
    <w:p w14:paraId="0EDC7B3C" w14:textId="764C5B96" w:rsidR="005E600B" w:rsidRDefault="00710D82" w:rsidP="005E600B">
      <w:pPr>
        <w:pStyle w:val="ListParagraph"/>
        <w:numPr>
          <w:ilvl w:val="0"/>
          <w:numId w:val="1"/>
        </w:numPr>
      </w:pPr>
      <w:hyperlink r:id="rId13" w:history="1">
        <w:r w:rsidR="005E600B" w:rsidRPr="00710D82">
          <w:rPr>
            <w:rStyle w:val="Hyperlink"/>
          </w:rPr>
          <w:t>The Marrow Thieves</w:t>
        </w:r>
      </w:hyperlink>
      <w:r w:rsidR="005E600B">
        <w:t xml:space="preserve"> by Cherie Dimaline</w:t>
      </w:r>
    </w:p>
    <w:p w14:paraId="41704C83" w14:textId="74D7E074" w:rsidR="005E600B" w:rsidRDefault="00710D82" w:rsidP="005E600B">
      <w:pPr>
        <w:pStyle w:val="ListParagraph"/>
        <w:numPr>
          <w:ilvl w:val="0"/>
          <w:numId w:val="1"/>
        </w:numPr>
      </w:pPr>
      <w:hyperlink r:id="rId14" w:history="1">
        <w:r w:rsidR="005E600B" w:rsidRPr="00710D82">
          <w:rPr>
            <w:rStyle w:val="Hyperlink"/>
          </w:rPr>
          <w:t>Nausicaa</w:t>
        </w:r>
        <w:r w:rsidRPr="00710D82">
          <w:rPr>
            <w:rStyle w:val="Hyperlink"/>
          </w:rPr>
          <w:t xml:space="preserve"> of the Valley of the Wind</w:t>
        </w:r>
      </w:hyperlink>
      <w:r w:rsidR="005E600B">
        <w:t xml:space="preserve"> by </w:t>
      </w:r>
      <w:proofErr w:type="spellStart"/>
      <w:r w:rsidR="005E600B">
        <w:t>Hayo</w:t>
      </w:r>
      <w:proofErr w:type="spellEnd"/>
      <w:r w:rsidR="005E600B">
        <w:t xml:space="preserve"> Miyazaki</w:t>
      </w:r>
    </w:p>
    <w:p w14:paraId="105094F1" w14:textId="08CA815A" w:rsidR="005E600B" w:rsidRDefault="00710D82" w:rsidP="005E600B">
      <w:pPr>
        <w:pStyle w:val="ListParagraph"/>
        <w:numPr>
          <w:ilvl w:val="0"/>
          <w:numId w:val="1"/>
        </w:numPr>
      </w:pPr>
      <w:hyperlink r:id="rId15" w:history="1">
        <w:r w:rsidR="005E600B" w:rsidRPr="00710D82">
          <w:rPr>
            <w:rStyle w:val="Hyperlink"/>
          </w:rPr>
          <w:t>Gun Island</w:t>
        </w:r>
      </w:hyperlink>
      <w:r w:rsidR="005E600B">
        <w:t xml:space="preserve"> by Amitav Ghosh</w:t>
      </w:r>
    </w:p>
    <w:p w14:paraId="20035E2B" w14:textId="038B3B96" w:rsidR="005E600B" w:rsidRDefault="00710D82" w:rsidP="005E600B">
      <w:pPr>
        <w:pStyle w:val="ListParagraph"/>
        <w:numPr>
          <w:ilvl w:val="0"/>
          <w:numId w:val="1"/>
        </w:numPr>
      </w:pPr>
      <w:hyperlink r:id="rId16" w:history="1">
        <w:r w:rsidR="005E600B" w:rsidRPr="00710D82">
          <w:rPr>
            <w:rStyle w:val="Hyperlink"/>
          </w:rPr>
          <w:t>A Cloud called Bhura</w:t>
        </w:r>
      </w:hyperlink>
      <w:r w:rsidR="005E600B">
        <w:t xml:space="preserve"> by Bijal </w:t>
      </w:r>
      <w:proofErr w:type="spellStart"/>
      <w:r w:rsidR="005E600B">
        <w:t>Vachharajani</w:t>
      </w:r>
      <w:proofErr w:type="spellEnd"/>
    </w:p>
    <w:p w14:paraId="487B589C" w14:textId="4C94D0E3" w:rsidR="005E600B" w:rsidRPr="005E600B" w:rsidRDefault="005E600B" w:rsidP="005E600B">
      <w:pPr>
        <w:rPr>
          <w:b/>
          <w:bCs/>
        </w:rPr>
      </w:pPr>
      <w:r>
        <w:rPr>
          <w:b/>
          <w:bCs/>
        </w:rPr>
        <w:t>Non-fiction</w:t>
      </w:r>
    </w:p>
    <w:p w14:paraId="49BE9403" w14:textId="26209E95" w:rsidR="00710D82" w:rsidRDefault="00710D82" w:rsidP="005E600B">
      <w:pPr>
        <w:pStyle w:val="ListParagraph"/>
        <w:numPr>
          <w:ilvl w:val="0"/>
          <w:numId w:val="1"/>
        </w:numPr>
      </w:pPr>
      <w:hyperlink r:id="rId17" w:history="1">
        <w:r w:rsidRPr="00710D82">
          <w:rPr>
            <w:rStyle w:val="Hyperlink"/>
          </w:rPr>
          <w:t>A Bigger Picture</w:t>
        </w:r>
      </w:hyperlink>
      <w:r>
        <w:t xml:space="preserve"> by Vanessa </w:t>
      </w:r>
      <w:proofErr w:type="spellStart"/>
      <w:r>
        <w:t>Nakate</w:t>
      </w:r>
      <w:proofErr w:type="spellEnd"/>
    </w:p>
    <w:p w14:paraId="651154D7" w14:textId="78CC0BFE" w:rsidR="005E600B" w:rsidRDefault="00710D82" w:rsidP="005E600B">
      <w:pPr>
        <w:pStyle w:val="ListParagraph"/>
        <w:numPr>
          <w:ilvl w:val="0"/>
          <w:numId w:val="1"/>
        </w:numPr>
      </w:pPr>
      <w:hyperlink r:id="rId18" w:history="1">
        <w:r w:rsidRPr="00710D82">
          <w:rPr>
            <w:rStyle w:val="Hyperlink"/>
          </w:rPr>
          <w:t xml:space="preserve">The </w:t>
        </w:r>
        <w:r w:rsidR="005E600B" w:rsidRPr="00710D82">
          <w:rPr>
            <w:rStyle w:val="Hyperlink"/>
          </w:rPr>
          <w:t>Democracy of Species</w:t>
        </w:r>
      </w:hyperlink>
      <w:r w:rsidR="005E600B">
        <w:t xml:space="preserve"> by Robin Wall Kimmerer</w:t>
      </w:r>
    </w:p>
    <w:p w14:paraId="0C6D2A38" w14:textId="504FF26F" w:rsidR="005E600B" w:rsidRDefault="00F52BE5" w:rsidP="005E600B">
      <w:pPr>
        <w:pStyle w:val="ListParagraph"/>
        <w:numPr>
          <w:ilvl w:val="0"/>
          <w:numId w:val="1"/>
        </w:numPr>
      </w:pPr>
      <w:hyperlink r:id="rId19" w:history="1">
        <w:r w:rsidR="005E600B" w:rsidRPr="00F52BE5">
          <w:rPr>
            <w:rStyle w:val="Hyperlink"/>
          </w:rPr>
          <w:t xml:space="preserve">Environmental Justice in a </w:t>
        </w:r>
        <w:r w:rsidR="00710D82" w:rsidRPr="00F52BE5">
          <w:rPr>
            <w:rStyle w:val="Hyperlink"/>
          </w:rPr>
          <w:t>Moment</w:t>
        </w:r>
        <w:r w:rsidR="005E600B" w:rsidRPr="00F52BE5">
          <w:rPr>
            <w:rStyle w:val="Hyperlink"/>
          </w:rPr>
          <w:t xml:space="preserve"> of Danger</w:t>
        </w:r>
      </w:hyperlink>
      <w:r w:rsidR="005E600B">
        <w:t xml:space="preserve"> by Julie Sze</w:t>
      </w:r>
    </w:p>
    <w:p w14:paraId="69960F15" w14:textId="62BD7F65" w:rsidR="00710D82" w:rsidRDefault="00F52BE5" w:rsidP="005E600B">
      <w:pPr>
        <w:pStyle w:val="ListParagraph"/>
        <w:numPr>
          <w:ilvl w:val="0"/>
          <w:numId w:val="1"/>
        </w:numPr>
      </w:pPr>
      <w:hyperlink r:id="rId20" w:history="1">
        <w:r w:rsidR="00710D82" w:rsidRPr="00F52BE5">
          <w:rPr>
            <w:rStyle w:val="Hyperlink"/>
          </w:rPr>
          <w:t>No-one is Too Small to Make a Difference</w:t>
        </w:r>
      </w:hyperlink>
      <w:r w:rsidR="00710D82">
        <w:t xml:space="preserve"> by Greta Thunberg</w:t>
      </w:r>
    </w:p>
    <w:p w14:paraId="06801FE2" w14:textId="67430EB0" w:rsidR="005E600B" w:rsidRDefault="00F52BE5" w:rsidP="005E600B">
      <w:pPr>
        <w:pStyle w:val="ListParagraph"/>
        <w:numPr>
          <w:ilvl w:val="0"/>
          <w:numId w:val="1"/>
        </w:numPr>
      </w:pPr>
      <w:hyperlink r:id="rId21" w:history="1">
        <w:r w:rsidR="005E600B" w:rsidRPr="00F52BE5">
          <w:rPr>
            <w:rStyle w:val="Hyperlink"/>
          </w:rPr>
          <w:t>All We Can Save</w:t>
        </w:r>
      </w:hyperlink>
      <w:r w:rsidR="005E600B">
        <w:t xml:space="preserve">, edited by </w:t>
      </w:r>
      <w:r w:rsidR="005E600B" w:rsidRPr="005E600B">
        <w:t>Ayana Elizabeth Johnson and Katharine Wilkinso</w:t>
      </w:r>
      <w:r w:rsidR="005E600B">
        <w:t>n</w:t>
      </w:r>
    </w:p>
    <w:p w14:paraId="36532AB4" w14:textId="74BDE86F" w:rsidR="005E600B" w:rsidRDefault="00F52BE5" w:rsidP="005E600B">
      <w:pPr>
        <w:pStyle w:val="ListParagraph"/>
        <w:numPr>
          <w:ilvl w:val="0"/>
          <w:numId w:val="1"/>
        </w:numPr>
      </w:pPr>
      <w:hyperlink r:id="rId22" w:history="1">
        <w:r w:rsidR="005E600B" w:rsidRPr="00F52BE5">
          <w:rPr>
            <w:rStyle w:val="Hyperlink"/>
          </w:rPr>
          <w:t>We Have a Dream</w:t>
        </w:r>
      </w:hyperlink>
      <w:r w:rsidR="005E600B">
        <w:t xml:space="preserve"> by </w:t>
      </w:r>
      <w:proofErr w:type="gramStart"/>
      <w:r w:rsidR="005E600B">
        <w:t>Mya-Rose Craig</w:t>
      </w:r>
      <w:proofErr w:type="gramEnd"/>
    </w:p>
    <w:p w14:paraId="3360E7CB" w14:textId="6DB96F11" w:rsidR="005E600B" w:rsidRDefault="005E600B" w:rsidP="005E600B">
      <w:pPr>
        <w:rPr>
          <w:b/>
          <w:bCs/>
        </w:rPr>
      </w:pPr>
      <w:r w:rsidRPr="005E600B">
        <w:rPr>
          <w:b/>
          <w:bCs/>
        </w:rPr>
        <w:t xml:space="preserve">Board </w:t>
      </w:r>
      <w:r>
        <w:rPr>
          <w:b/>
          <w:bCs/>
        </w:rPr>
        <w:t>games and card games</w:t>
      </w:r>
    </w:p>
    <w:p w14:paraId="1D5C3AAE" w14:textId="315BF5DC" w:rsidR="005E600B" w:rsidRPr="005E600B" w:rsidRDefault="00F52BE5" w:rsidP="005E600B">
      <w:pPr>
        <w:pStyle w:val="ListParagraph"/>
        <w:numPr>
          <w:ilvl w:val="0"/>
          <w:numId w:val="2"/>
        </w:numPr>
        <w:rPr>
          <w:b/>
          <w:bCs/>
        </w:rPr>
      </w:pPr>
      <w:hyperlink r:id="rId23" w:history="1">
        <w:r w:rsidR="005E600B" w:rsidRPr="00F52BE5">
          <w:rPr>
            <w:rStyle w:val="Hyperlink"/>
          </w:rPr>
          <w:t>Ecosystem</w:t>
        </w:r>
      </w:hyperlink>
      <w:r w:rsidR="005E600B">
        <w:t xml:space="preserve"> by Matt Simpson</w:t>
      </w:r>
    </w:p>
    <w:p w14:paraId="07914BD9" w14:textId="154B8B6C" w:rsidR="005E600B" w:rsidRPr="005E600B" w:rsidRDefault="00F52BE5" w:rsidP="005E600B">
      <w:pPr>
        <w:pStyle w:val="ListParagraph"/>
        <w:numPr>
          <w:ilvl w:val="0"/>
          <w:numId w:val="2"/>
        </w:numPr>
        <w:rPr>
          <w:b/>
          <w:bCs/>
        </w:rPr>
      </w:pPr>
      <w:hyperlink r:id="rId24" w:history="1">
        <w:r w:rsidR="005E600B" w:rsidRPr="00F52BE5">
          <w:rPr>
            <w:rStyle w:val="Hyperlink"/>
          </w:rPr>
          <w:t>Agricola</w:t>
        </w:r>
      </w:hyperlink>
      <w:r w:rsidR="005E600B">
        <w:t xml:space="preserve"> by </w:t>
      </w:r>
      <w:r w:rsidR="005E600B" w:rsidRPr="005E600B">
        <w:t>Uwe Rosenberg</w:t>
      </w:r>
    </w:p>
    <w:p w14:paraId="6316AB64" w14:textId="40B8AC3F" w:rsidR="005E600B" w:rsidRPr="005E600B" w:rsidRDefault="00F52BE5" w:rsidP="005E600B">
      <w:pPr>
        <w:pStyle w:val="ListParagraph"/>
        <w:numPr>
          <w:ilvl w:val="0"/>
          <w:numId w:val="2"/>
        </w:numPr>
        <w:rPr>
          <w:b/>
          <w:bCs/>
        </w:rPr>
      </w:pPr>
      <w:hyperlink r:id="rId25" w:history="1">
        <w:r w:rsidR="005E600B" w:rsidRPr="00F52BE5">
          <w:rPr>
            <w:rStyle w:val="Hyperlink"/>
          </w:rPr>
          <w:t>CO2 Second Chance</w:t>
        </w:r>
      </w:hyperlink>
      <w:r w:rsidR="005E600B">
        <w:t xml:space="preserve"> by </w:t>
      </w:r>
      <w:r w:rsidR="005E600B" w:rsidRPr="005E600B">
        <w:t>Vital Lacerda</w:t>
      </w:r>
    </w:p>
    <w:p w14:paraId="3ADE9EF9" w14:textId="1292DDCD" w:rsidR="005E600B" w:rsidRPr="005E600B" w:rsidRDefault="00F52BE5" w:rsidP="005E600B">
      <w:pPr>
        <w:pStyle w:val="ListParagraph"/>
        <w:numPr>
          <w:ilvl w:val="0"/>
          <w:numId w:val="2"/>
        </w:numPr>
        <w:rPr>
          <w:b/>
          <w:bCs/>
        </w:rPr>
      </w:pPr>
      <w:hyperlink r:id="rId26" w:history="1">
        <w:r w:rsidR="005E600B" w:rsidRPr="00F52BE5">
          <w:rPr>
            <w:rStyle w:val="Hyperlink"/>
          </w:rPr>
          <w:t>Carbon City Zero</w:t>
        </w:r>
      </w:hyperlink>
      <w:r w:rsidR="005E600B">
        <w:t xml:space="preserve"> by </w:t>
      </w:r>
      <w:r w:rsidR="005E600B" w:rsidRPr="005E600B">
        <w:t>Paul Wake and Sam Illingworth</w:t>
      </w:r>
      <w:r>
        <w:t xml:space="preserve"> (</w:t>
      </w:r>
      <w:hyperlink r:id="rId27" w:history="1">
        <w:r w:rsidRPr="00F52BE5">
          <w:rPr>
            <w:rStyle w:val="Hyperlink"/>
          </w:rPr>
          <w:t>free to download here</w:t>
        </w:r>
      </w:hyperlink>
      <w:r>
        <w:t>)</w:t>
      </w:r>
    </w:p>
    <w:p w14:paraId="2CF95EB6" w14:textId="46759394" w:rsidR="005E600B" w:rsidRPr="005E600B" w:rsidRDefault="00F52BE5" w:rsidP="005E600B">
      <w:pPr>
        <w:pStyle w:val="ListParagraph"/>
        <w:numPr>
          <w:ilvl w:val="0"/>
          <w:numId w:val="2"/>
        </w:numPr>
        <w:rPr>
          <w:b/>
          <w:bCs/>
        </w:rPr>
      </w:pPr>
      <w:hyperlink r:id="rId28" w:history="1">
        <w:r w:rsidR="005E600B" w:rsidRPr="00F52BE5">
          <w:rPr>
            <w:rStyle w:val="Hyperlink"/>
          </w:rPr>
          <w:t>Daybreak</w:t>
        </w:r>
      </w:hyperlink>
      <w:r w:rsidR="005E600B">
        <w:t xml:space="preserve"> by Matt Leacock</w:t>
      </w:r>
    </w:p>
    <w:p w14:paraId="3AB810B8" w14:textId="6B8A78E0" w:rsidR="005E600B" w:rsidRDefault="00710D82" w:rsidP="00710D82">
      <w:pPr>
        <w:rPr>
          <w:b/>
          <w:bCs/>
        </w:rPr>
      </w:pPr>
      <w:r>
        <w:rPr>
          <w:b/>
          <w:bCs/>
        </w:rPr>
        <w:t>Movies</w:t>
      </w:r>
    </w:p>
    <w:p w14:paraId="11F31D6B" w14:textId="51957F51" w:rsidR="00710D82" w:rsidRPr="00710D82" w:rsidRDefault="00F52BE5" w:rsidP="00710D82">
      <w:pPr>
        <w:pStyle w:val="ListParagraph"/>
        <w:numPr>
          <w:ilvl w:val="0"/>
          <w:numId w:val="3"/>
        </w:numPr>
        <w:rPr>
          <w:b/>
          <w:bCs/>
        </w:rPr>
      </w:pPr>
      <w:hyperlink r:id="rId29" w:history="1">
        <w:r w:rsidR="00710D82" w:rsidRPr="00F52BE5">
          <w:rPr>
            <w:rStyle w:val="Hyperlink"/>
          </w:rPr>
          <w:t>Don’t Look Up</w:t>
        </w:r>
      </w:hyperlink>
      <w:r w:rsidR="00710D82">
        <w:t>, directed by Adam McKay</w:t>
      </w:r>
    </w:p>
    <w:p w14:paraId="17D6EAD9" w14:textId="3986A84A" w:rsidR="00710D82" w:rsidRDefault="00F52BE5" w:rsidP="00710D82">
      <w:pPr>
        <w:pStyle w:val="ListParagraph"/>
        <w:numPr>
          <w:ilvl w:val="0"/>
          <w:numId w:val="3"/>
        </w:numPr>
      </w:pPr>
      <w:hyperlink r:id="rId30" w:history="1">
        <w:r w:rsidR="00710D82" w:rsidRPr="00F52BE5">
          <w:rPr>
            <w:rStyle w:val="Hyperlink"/>
          </w:rPr>
          <w:t>Beasts of the Southern Wild</w:t>
        </w:r>
      </w:hyperlink>
      <w:r w:rsidR="00710D82">
        <w:t xml:space="preserve">, directed by </w:t>
      </w:r>
      <w:proofErr w:type="spellStart"/>
      <w:r w:rsidR="00710D82">
        <w:t>Benh</w:t>
      </w:r>
      <w:proofErr w:type="spellEnd"/>
      <w:r w:rsidR="00710D82">
        <w:t xml:space="preserve"> Zeitlin</w:t>
      </w:r>
    </w:p>
    <w:p w14:paraId="295CC9B2" w14:textId="6378FA05" w:rsidR="00710D82" w:rsidRDefault="00F52BE5" w:rsidP="00710D82">
      <w:pPr>
        <w:pStyle w:val="ListParagraph"/>
        <w:numPr>
          <w:ilvl w:val="0"/>
          <w:numId w:val="3"/>
        </w:numPr>
      </w:pPr>
      <w:hyperlink r:id="rId31" w:history="1">
        <w:r w:rsidR="00710D82" w:rsidRPr="00F52BE5">
          <w:rPr>
            <w:rStyle w:val="Hyperlink"/>
          </w:rPr>
          <w:t>Princess Mononoke</w:t>
        </w:r>
      </w:hyperlink>
      <w:r w:rsidR="00710D82">
        <w:t xml:space="preserve">, directed by </w:t>
      </w:r>
      <w:r w:rsidR="00710D82" w:rsidRPr="00710D82">
        <w:t>Hayao Miyazaki</w:t>
      </w:r>
    </w:p>
    <w:p w14:paraId="5AF92E5E" w14:textId="654EAA24" w:rsidR="00710D82" w:rsidRDefault="00F52BE5" w:rsidP="00710D82">
      <w:pPr>
        <w:pStyle w:val="ListParagraph"/>
        <w:numPr>
          <w:ilvl w:val="0"/>
          <w:numId w:val="3"/>
        </w:numPr>
      </w:pPr>
      <w:r>
        <w:fldChar w:fldCharType="begin"/>
      </w:r>
      <w:r>
        <w:instrText>HYPERLINK "https://www.imdb.com/title/tt14671620/"</w:instrText>
      </w:r>
      <w:r>
        <w:fldChar w:fldCharType="separate"/>
      </w:r>
      <w:r w:rsidR="00710D82" w:rsidRPr="00F52BE5">
        <w:rPr>
          <w:rStyle w:val="Hyperlink"/>
        </w:rPr>
        <w:t>Burning</w:t>
      </w:r>
      <w:r>
        <w:fldChar w:fldCharType="end"/>
      </w:r>
      <w:r w:rsidR="00710D82">
        <w:t xml:space="preserve">, directed by Eva </w:t>
      </w:r>
      <w:proofErr w:type="spellStart"/>
      <w:r w:rsidR="00710D82">
        <w:t>Orner</w:t>
      </w:r>
      <w:proofErr w:type="spellEnd"/>
    </w:p>
    <w:p w14:paraId="5EB3C6C4" w14:textId="203A962C" w:rsidR="00710D82" w:rsidRPr="00710D82" w:rsidRDefault="00710D82" w:rsidP="00710D82">
      <w:r>
        <w:rPr>
          <w:b/>
          <w:bCs/>
        </w:rPr>
        <w:br/>
        <w:t xml:space="preserve">Most importantly: </w:t>
      </w:r>
      <w:r>
        <w:t xml:space="preserve">you should pick the books, games, </w:t>
      </w:r>
      <w:proofErr w:type="gramStart"/>
      <w:r>
        <w:t>movies</w:t>
      </w:r>
      <w:proofErr w:type="gramEnd"/>
      <w:r>
        <w:t xml:space="preserve"> and other material that works best for you. In our groups we talked about all sorts of things from Ursula K. Le </w:t>
      </w:r>
      <w:proofErr w:type="spellStart"/>
      <w:r>
        <w:t>Guin’s</w:t>
      </w:r>
      <w:proofErr w:type="spellEnd"/>
      <w:r>
        <w:t xml:space="preserve"> books about anarchy, to children’s picture books like Greta and the Giants by Zoë Tucker, from “Cloudy with a Chance of Meatballs” to Dungeons and Dragons. The most important thing about your choice should be that it gets you talking, and it doesn’t necessarily have to be about climate change. Pick what gets your group together. And if you have good suggestions let us know! We would love to hear from you. </w:t>
      </w:r>
    </w:p>
    <w:sectPr w:rsidR="00710D82" w:rsidRPr="00710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0D5"/>
    <w:multiLevelType w:val="hybridMultilevel"/>
    <w:tmpl w:val="E4E02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E40EF"/>
    <w:multiLevelType w:val="hybridMultilevel"/>
    <w:tmpl w:val="A1A4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649D5"/>
    <w:multiLevelType w:val="hybridMultilevel"/>
    <w:tmpl w:val="73B0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063369">
    <w:abstractNumId w:val="0"/>
  </w:num>
  <w:num w:numId="2" w16cid:durableId="374014560">
    <w:abstractNumId w:val="2"/>
  </w:num>
  <w:num w:numId="3" w16cid:durableId="9509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0B"/>
    <w:rsid w:val="00131A91"/>
    <w:rsid w:val="00483A52"/>
    <w:rsid w:val="005E600B"/>
    <w:rsid w:val="00710D82"/>
    <w:rsid w:val="00F5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54A2"/>
  <w15:chartTrackingRefBased/>
  <w15:docId w15:val="{37930B5B-72DF-4373-BC70-AA93B53F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0B"/>
    <w:pPr>
      <w:ind w:left="720"/>
      <w:contextualSpacing/>
    </w:pPr>
  </w:style>
  <w:style w:type="character" w:styleId="Hyperlink">
    <w:name w:val="Hyperlink"/>
    <w:basedOn w:val="DefaultParagraphFont"/>
    <w:uiPriority w:val="99"/>
    <w:unhideWhenUsed/>
    <w:rsid w:val="00710D82"/>
    <w:rPr>
      <w:color w:val="0563C1" w:themeColor="hyperlink"/>
      <w:u w:val="single"/>
    </w:rPr>
  </w:style>
  <w:style w:type="character" w:styleId="UnresolvedMention">
    <w:name w:val="Unresolved Mention"/>
    <w:basedOn w:val="DefaultParagraphFont"/>
    <w:uiPriority w:val="99"/>
    <w:semiHidden/>
    <w:unhideWhenUsed/>
    <w:rsid w:val="0071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carandabooks.co.uk/collections/the-marrow-thieves-saga" TargetMode="External"/><Relationship Id="rId18" Type="http://schemas.openxmlformats.org/officeDocument/2006/relationships/hyperlink" Target="https://www.penguin.co.uk/books/443658/the-democracy-of-species-by-kimmerer-robin-wall/9780141997049" TargetMode="External"/><Relationship Id="rId26" Type="http://schemas.openxmlformats.org/officeDocument/2006/relationships/hyperlink" Target="https://www.wearepossible.org/carbon-city-zero" TargetMode="External"/><Relationship Id="rId3" Type="http://schemas.openxmlformats.org/officeDocument/2006/relationships/settings" Target="settings.xml"/><Relationship Id="rId21" Type="http://schemas.openxmlformats.org/officeDocument/2006/relationships/hyperlink" Target="https://www.allwecansave.earth/" TargetMode="External"/><Relationship Id="rId7" Type="http://schemas.openxmlformats.org/officeDocument/2006/relationships/hyperlink" Target="https://en.wikipedia.org/wiki/The_Ministry_for_the_Future" TargetMode="External"/><Relationship Id="rId12" Type="http://schemas.openxmlformats.org/officeDocument/2006/relationships/hyperlink" Target="https://en.wikipedia.org/wiki/Parable_of_the_Sower_(novel)" TargetMode="External"/><Relationship Id="rId17" Type="http://schemas.openxmlformats.org/officeDocument/2006/relationships/hyperlink" Target="https://www.panmacmillan.com/authors/vanessa-nakate/a-bigger-picture/9781529075724" TargetMode="External"/><Relationship Id="rId25" Type="http://schemas.openxmlformats.org/officeDocument/2006/relationships/hyperlink" Target="https://boardgamegeek.com/boardgame/214887/co-second-chan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peakingtigerbooks.com/product/a-cloud-called-bhura/" TargetMode="External"/><Relationship Id="rId20" Type="http://schemas.openxmlformats.org/officeDocument/2006/relationships/hyperlink" Target="https://shop.penguin.co.uk/products/no-one-is-too-small-to-make-a-difference-by-greta-thunberg" TargetMode="External"/><Relationship Id="rId29" Type="http://schemas.openxmlformats.org/officeDocument/2006/relationships/hyperlink" Target="https://en.wikipedia.org/wiki/Don%27t_Look_Up" TargetMode="External"/><Relationship Id="rId1" Type="http://schemas.openxmlformats.org/officeDocument/2006/relationships/numbering" Target="numbering.xml"/><Relationship Id="rId6" Type="http://schemas.openxmlformats.org/officeDocument/2006/relationships/hyperlink" Target="https://www.redlionbooks.co.uk/product/hummingbird-salamander-2/" TargetMode="External"/><Relationship Id="rId11" Type="http://schemas.openxmlformats.org/officeDocument/2006/relationships/hyperlink" Target="https://www.booktrust.org.uk/book/t/the-last-zoo/" TargetMode="External"/><Relationship Id="rId24" Type="http://schemas.openxmlformats.org/officeDocument/2006/relationships/hyperlink" Target="https://en.wikipedia.org/wiki/Agricola_(board_game)" TargetMode="External"/><Relationship Id="rId32" Type="http://schemas.openxmlformats.org/officeDocument/2006/relationships/fontTable" Target="fontTable.xml"/><Relationship Id="rId5" Type="http://schemas.openxmlformats.org/officeDocument/2006/relationships/hyperlink" Target="https://nnedi.com/books/the-binti-series/" TargetMode="External"/><Relationship Id="rId15" Type="http://schemas.openxmlformats.org/officeDocument/2006/relationships/hyperlink" Target="https://www.londonreviewbookshop.co.uk/stock/gun-island-a-spellbinding-globe-trotting-novel-by-the-bestselling-author-of-the-ibis-trilogy-amitav-ghosh" TargetMode="External"/><Relationship Id="rId23" Type="http://schemas.openxmlformats.org/officeDocument/2006/relationships/hyperlink" Target="https://www.board-game.co.uk/product/ecosystem/" TargetMode="External"/><Relationship Id="rId28" Type="http://schemas.openxmlformats.org/officeDocument/2006/relationships/hyperlink" Target="https://www.daybreakgame.org/" TargetMode="External"/><Relationship Id="rId10" Type="http://schemas.openxmlformats.org/officeDocument/2006/relationships/hyperlink" Target="https://www.walker.co.uk/Green-Rising-9781406384673.aspx" TargetMode="External"/><Relationship Id="rId19" Type="http://schemas.openxmlformats.org/officeDocument/2006/relationships/hyperlink" Target="https://www.everand.com/book/424921142/Environmental-Justice-in-a-Moment-of-Danger" TargetMode="External"/><Relationship Id="rId31" Type="http://schemas.openxmlformats.org/officeDocument/2006/relationships/hyperlink" Target="https://en.wikipedia.org/wiki/Princess_Mononoke" TargetMode="External"/><Relationship Id="rId4" Type="http://schemas.openxmlformats.org/officeDocument/2006/relationships/webSettings" Target="webSettings.xml"/><Relationship Id="rId9" Type="http://schemas.openxmlformats.org/officeDocument/2006/relationships/hyperlink" Target="https://www.booktrust.org.uk/book/w/where-the-river-runs-gold/" TargetMode="External"/><Relationship Id="rId14" Type="http://schemas.openxmlformats.org/officeDocument/2006/relationships/hyperlink" Target="https://en.wikipedia.org/wiki/Nausica%C3%A4_of_the_Valley_of_the_Wind_(manga)" TargetMode="External"/><Relationship Id="rId22" Type="http://schemas.openxmlformats.org/officeDocument/2006/relationships/hyperlink" Target="https://www.magiccatpublishing.co.uk/products/preorder-we-have-a-dream" TargetMode="External"/><Relationship Id="rId27" Type="http://schemas.openxmlformats.org/officeDocument/2006/relationships/hyperlink" Target="https://www.pnparcade.com/products/carbon-city-zero-world-edition" TargetMode="External"/><Relationship Id="rId30" Type="http://schemas.openxmlformats.org/officeDocument/2006/relationships/hyperlink" Target="https://en.wikipedia.org/wiki/Beasts_of_the_Southern_Wild" TargetMode="External"/><Relationship Id="rId8" Type="http://schemas.openxmlformats.org/officeDocument/2006/relationships/hyperlink" Target="https://nickysinger.com/new/the-survival-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Bowman</dc:creator>
  <cp:keywords/>
  <dc:description/>
  <cp:lastModifiedBy>Benjamin Bowman</cp:lastModifiedBy>
  <cp:revision>1</cp:revision>
  <dcterms:created xsi:type="dcterms:W3CDTF">2024-02-22T08:49:00Z</dcterms:created>
  <dcterms:modified xsi:type="dcterms:W3CDTF">2024-02-22T09:23:00Z</dcterms:modified>
</cp:coreProperties>
</file>